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8B" w:rsidRPr="003C148B" w:rsidRDefault="003C148B" w:rsidP="003C148B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TUTKIMUSOHJELMA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C148B" w:rsidRPr="003C148B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Tunnus: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TILAAJA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3C148B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3C148B" w:rsidRPr="003C148B" w:rsidTr="00911EC3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3C148B" w:rsidRPr="003C148B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3C148B" w:rsidRPr="003C148B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3C148B" w:rsidRPr="003C148B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3C148B">
              <w:rPr>
                <w:rFonts w:asciiTheme="minorHAnsi" w:hAnsiTheme="minorHAnsi" w:cs="Arial"/>
              </w:rPr>
              <w:t>20         klo</w:t>
            </w:r>
            <w:proofErr w:type="gramEnd"/>
            <w:r w:rsidRPr="003C148B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3C148B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3C148B" w:rsidRPr="003C148B" w:rsidTr="003C148B">
        <w:trPr>
          <w:trHeight w:hRule="exact" w:val="340"/>
        </w:trPr>
        <w:tc>
          <w:tcPr>
            <w:tcW w:w="3119" w:type="dxa"/>
            <w:shd w:val="clear" w:color="auto" w:fill="auto"/>
          </w:tcPr>
          <w:p w:rsidR="003C148B" w:rsidRPr="003C148B" w:rsidRDefault="001A08B4" w:rsidP="002E5BD5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035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B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C148B" w:rsidRPr="003C148B">
              <w:rPr>
                <w:rFonts w:asciiTheme="minorHAnsi" w:hAnsiTheme="minorHAnsi" w:cs="Arial"/>
              </w:rPr>
              <w:t xml:space="preserve"> Ohjelman mukaisesti</w:t>
            </w:r>
          </w:p>
        </w:tc>
        <w:tc>
          <w:tcPr>
            <w:tcW w:w="6064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Muu:</w:t>
            </w: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NÄYTETIEDOT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Näytenumero merkittävä näytteeseen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649"/>
      </w:tblGrid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Näyte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3C148B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3C148B" w:rsidRPr="003C148B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3C148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3C148B" w:rsidRPr="003C148B" w:rsidRDefault="003C148B" w:rsidP="003C148B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3C148B">
        <w:rPr>
          <w:rFonts w:asciiTheme="minorHAnsi" w:hAnsiTheme="minorHAnsi" w:cs="Arial"/>
          <w:b/>
        </w:rPr>
        <w:t>LISÄTIEDOT</w:t>
      </w:r>
      <w:r w:rsidRPr="003C148B">
        <w:rPr>
          <w:rFonts w:asciiTheme="minorHAnsi" w:hAnsiTheme="minorHAnsi" w:cs="Arial"/>
        </w:rPr>
        <w:t xml:space="preserve"> </w:t>
      </w:r>
      <w:r w:rsidRPr="003C148B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3C148B" w:rsidRPr="003C148B" w:rsidTr="00911EC3">
        <w:trPr>
          <w:trHeight w:hRule="exact" w:val="3170"/>
        </w:trPr>
        <w:tc>
          <w:tcPr>
            <w:tcW w:w="9458" w:type="dxa"/>
            <w:shd w:val="clear" w:color="auto" w:fill="auto"/>
          </w:tcPr>
          <w:p w:rsidR="003C148B" w:rsidRPr="003C148B" w:rsidRDefault="003C148B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010335" w:rsidRDefault="001A08B4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4</w:t>
    </w:r>
    <w:r w:rsidR="00010335" w:rsidRPr="00010335">
      <w:rPr>
        <w:color w:val="0081C6"/>
      </w:rPr>
      <w:t>.</w:t>
    </w:r>
    <w:r>
      <w:rPr>
        <w:color w:val="0081C6"/>
      </w:rPr>
      <w:t>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</w:t>
    </w:r>
    <w:r w:rsidR="003C148B">
      <w:rPr>
        <w:sz w:val="20"/>
        <w:szCs w:val="20"/>
      </w:rPr>
      <w:t>opimusasiakkaat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3C148B">
      <w:rPr>
        <w:sz w:val="20"/>
        <w:szCs w:val="20"/>
      </w:rPr>
      <w:t>Elintarvikkeet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08B4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5BD5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148B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067B0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4C8C928B-4696-4574-AED8-E85C138F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235A-C430-4D1D-BD82-9C298963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Marko Koskinen</cp:lastModifiedBy>
  <cp:revision>3</cp:revision>
  <cp:lastPrinted>2015-11-09T12:47:00Z</cp:lastPrinted>
  <dcterms:created xsi:type="dcterms:W3CDTF">2017-03-08T08:53:00Z</dcterms:created>
  <dcterms:modified xsi:type="dcterms:W3CDTF">2018-02-14T10:04:00Z</dcterms:modified>
</cp:coreProperties>
</file>