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ECD" w14:textId="77777777" w:rsidR="001C6BA5" w:rsidRPr="001C6BA5" w:rsidRDefault="001C6BA5" w:rsidP="001C6BA5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1C6BA5" w:rsidRPr="001C6BA5" w14:paraId="4458AD6C" w14:textId="77777777" w:rsidTr="004241A7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69A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490016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501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1C6BA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1C6BA5" w:rsidRPr="001C6BA5" w14:paraId="0C42571E" w14:textId="77777777" w:rsidTr="004241A7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1D3B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22DD67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4A9C9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1C6BA5" w:rsidRPr="001C6BA5" w14:paraId="4B3ABC19" w14:textId="77777777" w:rsidTr="004241A7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4DE3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9E7074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CBEA5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1C6BA5" w:rsidRPr="001C6BA5" w14:paraId="670FBDAD" w14:textId="77777777" w:rsidTr="004241A7">
        <w:trPr>
          <w:trHeight w:hRule="exact" w:val="340"/>
        </w:trPr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E42C" w14:textId="1F404F34" w:rsidR="001C6BA5" w:rsidRPr="001C6BA5" w:rsidRDefault="004241A7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444B4" w14:textId="1551759D" w:rsidR="001C6BA5" w:rsidRPr="001C6BA5" w:rsidRDefault="004241A7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1C6BA5" w:rsidRPr="001C6BA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1C6345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8F22E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1C6BA5" w:rsidRPr="001C6BA5" w14:paraId="6E3AE2DE" w14:textId="77777777" w:rsidTr="004241A7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C966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53A1BF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10789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4241A7" w:rsidRPr="001C6BA5" w14:paraId="7774E03C" w14:textId="77777777" w:rsidTr="004241A7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E3F27" w14:textId="47EAAF92" w:rsidR="004241A7" w:rsidRPr="001C6BA5" w:rsidRDefault="004241A7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69B992" w14:textId="77777777" w:rsidR="004241A7" w:rsidRPr="001C6BA5" w:rsidRDefault="004241A7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1004A" w14:textId="77777777" w:rsidR="004241A7" w:rsidRPr="001C6BA5" w:rsidRDefault="004241A7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1C6BA5" w:rsidRPr="001C6BA5" w14:paraId="299B0356" w14:textId="77777777" w:rsidTr="004241A7">
        <w:trPr>
          <w:trHeight w:hRule="exact" w:val="340"/>
        </w:trPr>
        <w:tc>
          <w:tcPr>
            <w:tcW w:w="6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B575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E22354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724A59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ADBCD43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1C6BA5" w:rsidRPr="001C6BA5" w14:paraId="5757458F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D5E671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49A4EE5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A145843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1C6BA5" w:rsidRPr="001C6BA5" w14:paraId="3D589620" w14:textId="77777777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098AEFF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3224803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0A842E08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1C6BA5" w:rsidRPr="001C6BA5" w14:paraId="55F107FB" w14:textId="77777777" w:rsidTr="001C6BA5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BE6ABAC" w14:textId="77777777" w:rsidR="001C6BA5" w:rsidRPr="001C6BA5" w:rsidRDefault="004241A7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108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14:paraId="2B5492E4" w14:textId="77777777" w:rsidR="001C6BA5" w:rsidRPr="001C6BA5" w:rsidRDefault="004241A7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389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14:paraId="66941183" w14:textId="77777777" w:rsidR="001C6BA5" w:rsidRPr="001C6BA5" w:rsidRDefault="004241A7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581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1C6BA5" w:rsidRPr="001C6BA5">
              <w:rPr>
                <w:rFonts w:asciiTheme="minorHAnsi" w:hAnsiTheme="minorHAnsi" w:cs="Arial"/>
              </w:rPr>
              <w:t>Terv.tark</w:t>
            </w:r>
            <w:proofErr w:type="spellEnd"/>
            <w:r w:rsidR="00FB6C81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14:paraId="5970C2E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Muu:</w:t>
            </w:r>
          </w:p>
        </w:tc>
      </w:tr>
    </w:tbl>
    <w:p w14:paraId="1ACC04A6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096"/>
        <w:gridCol w:w="708"/>
        <w:gridCol w:w="851"/>
        <w:gridCol w:w="3118"/>
        <w:gridCol w:w="674"/>
      </w:tblGrid>
      <w:tr w:rsidR="00044D3B" w:rsidRPr="001C6BA5" w14:paraId="49C56249" w14:textId="3273391B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1FDB0D5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096" w:type="dxa"/>
            <w:shd w:val="clear" w:color="auto" w:fill="auto"/>
          </w:tcPr>
          <w:p w14:paraId="319B0BC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708" w:type="dxa"/>
          </w:tcPr>
          <w:p w14:paraId="4A3A8AFA" w14:textId="675A8D19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Lt</w:t>
            </w:r>
            <w:proofErr w:type="spellEnd"/>
            <w:r>
              <w:rPr>
                <w:rFonts w:asciiTheme="minorHAnsi" w:hAnsiTheme="minorHAnsi" w:cs="Arial"/>
              </w:rPr>
              <w:t xml:space="preserve"> °C</w:t>
            </w:r>
          </w:p>
        </w:tc>
        <w:tc>
          <w:tcPr>
            <w:tcW w:w="851" w:type="dxa"/>
            <w:shd w:val="clear" w:color="auto" w:fill="auto"/>
          </w:tcPr>
          <w:p w14:paraId="241EECD1" w14:textId="0D853478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118" w:type="dxa"/>
            <w:shd w:val="clear" w:color="auto" w:fill="auto"/>
          </w:tcPr>
          <w:p w14:paraId="516FD18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674" w:type="dxa"/>
          </w:tcPr>
          <w:p w14:paraId="0962849F" w14:textId="368849B0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Lt</w:t>
            </w:r>
            <w:proofErr w:type="spellEnd"/>
            <w:r>
              <w:rPr>
                <w:rFonts w:asciiTheme="minorHAnsi" w:hAnsiTheme="minorHAnsi" w:cs="Arial"/>
              </w:rPr>
              <w:t xml:space="preserve"> °C</w:t>
            </w:r>
          </w:p>
        </w:tc>
      </w:tr>
      <w:tr w:rsidR="00044D3B" w:rsidRPr="001C6BA5" w14:paraId="59D0FC83" w14:textId="23868A00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3458603D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096" w:type="dxa"/>
            <w:shd w:val="clear" w:color="auto" w:fill="auto"/>
          </w:tcPr>
          <w:p w14:paraId="3D70D635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6B1FA3D0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CD68520" w14:textId="42F2792E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CBDD63F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7B68EB5A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15990774" w14:textId="0319D53C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41740E5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096" w:type="dxa"/>
            <w:shd w:val="clear" w:color="auto" w:fill="auto"/>
          </w:tcPr>
          <w:p w14:paraId="1C564CBD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1AB7C28B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5CAA62F" w14:textId="37DC550E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3A562367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111603E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4D66C120" w14:textId="149FF1F0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2ABFA93C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096" w:type="dxa"/>
            <w:shd w:val="clear" w:color="auto" w:fill="auto"/>
          </w:tcPr>
          <w:p w14:paraId="15CC3033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56A2F45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561E05B" w14:textId="16AF1AC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14:paraId="26E8D602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57113FD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44D3B" w:rsidRPr="001C6BA5" w14:paraId="7C146C7E" w14:textId="4BCA9855" w:rsidTr="00044D3B">
        <w:trPr>
          <w:trHeight w:hRule="exact" w:val="340"/>
        </w:trPr>
        <w:tc>
          <w:tcPr>
            <w:tcW w:w="732" w:type="dxa"/>
            <w:shd w:val="clear" w:color="auto" w:fill="auto"/>
          </w:tcPr>
          <w:p w14:paraId="7A0BBD84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096" w:type="dxa"/>
            <w:shd w:val="clear" w:color="auto" w:fill="auto"/>
          </w:tcPr>
          <w:p w14:paraId="2F726970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</w:tcPr>
          <w:p w14:paraId="11098095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43CA86" w14:textId="4483D830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14:paraId="6ABD528A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674" w:type="dxa"/>
          </w:tcPr>
          <w:p w14:paraId="3642D96F" w14:textId="77777777" w:rsidR="00044D3B" w:rsidRPr="001C6BA5" w:rsidRDefault="00044D3B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932159" w14:textId="77777777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1C6BA5">
        <w:rPr>
          <w:rFonts w:asciiTheme="minorHAnsi" w:hAnsiTheme="minorHAnsi" w:cs="Arial"/>
          <w:b/>
        </w:rPr>
        <w:t>NÄYTTEISTÄ TEHTÄVÄT ANALYYSIT</w:t>
      </w:r>
      <w:r w:rsidRPr="001C6BA5">
        <w:rPr>
          <w:rFonts w:asciiTheme="minorHAnsi" w:hAnsiTheme="minorHAnsi" w:cs="Arial"/>
        </w:rPr>
        <w:t xml:space="preserve"> </w:t>
      </w:r>
      <w:r w:rsidRPr="001C6BA5">
        <w:rPr>
          <w:rFonts w:asciiTheme="minorHAnsi" w:hAnsiTheme="minorHAnsi" w:cs="Arial"/>
          <w:sz w:val="16"/>
          <w:szCs w:val="16"/>
        </w:rPr>
        <w:t>Uima-altaiden valvontaohje, Sosiaali- ja terveysministeriön asetus 315/2002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82"/>
        <w:gridCol w:w="583"/>
        <w:gridCol w:w="583"/>
        <w:gridCol w:w="583"/>
        <w:gridCol w:w="583"/>
        <w:gridCol w:w="583"/>
        <w:gridCol w:w="583"/>
        <w:gridCol w:w="583"/>
      </w:tblGrid>
      <w:tr w:rsidR="001C6BA5" w:rsidRPr="001C6BA5" w14:paraId="2E1552D2" w14:textId="77777777" w:rsidTr="005F3F49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5732B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595" w:type="dxa"/>
            <w:shd w:val="clear" w:color="auto" w:fill="auto"/>
          </w:tcPr>
          <w:p w14:paraId="6E5F453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57F03A9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3605397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017AF0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645A468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96" w:type="dxa"/>
            <w:shd w:val="clear" w:color="auto" w:fill="auto"/>
          </w:tcPr>
          <w:p w14:paraId="764F7EA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96" w:type="dxa"/>
            <w:shd w:val="clear" w:color="auto" w:fill="auto"/>
          </w:tcPr>
          <w:p w14:paraId="62BAD6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96" w:type="dxa"/>
            <w:shd w:val="clear" w:color="auto" w:fill="auto"/>
          </w:tcPr>
          <w:p w14:paraId="34BF686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</w:tr>
      <w:tr w:rsidR="001C6BA5" w:rsidRPr="001C6BA5" w14:paraId="4988FCE7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0317117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1C6BA5">
                <w:rPr>
                  <w:rFonts w:asciiTheme="minorHAnsi" w:hAnsiTheme="minorHAnsi" w:cs="Arial"/>
                </w:rPr>
                <w:t>37 °C</w:t>
              </w:r>
            </w:smartTag>
            <w:r w:rsidRPr="001C6BA5">
              <w:rPr>
                <w:rFonts w:asciiTheme="minorHAnsi" w:hAnsiTheme="minorHAnsi" w:cs="Arial"/>
              </w:rPr>
              <w:t xml:space="preserve"> 48 h</w:t>
            </w:r>
          </w:p>
        </w:tc>
        <w:tc>
          <w:tcPr>
            <w:tcW w:w="595" w:type="dxa"/>
            <w:shd w:val="clear" w:color="auto" w:fill="auto"/>
          </w:tcPr>
          <w:p w14:paraId="2706C20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94E435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792A7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55E8E8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78F1B4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162F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36E62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3297C0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362D7C5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75AFF4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1C6BA5">
                <w:rPr>
                  <w:rFonts w:asciiTheme="minorHAnsi" w:hAnsiTheme="minorHAnsi" w:cs="Arial"/>
                </w:rPr>
                <w:t>22 °C</w:t>
              </w:r>
            </w:smartTag>
            <w:r w:rsidRPr="001C6BA5">
              <w:rPr>
                <w:rFonts w:asciiTheme="minorHAnsi" w:hAnsiTheme="minorHAnsi" w:cs="Arial"/>
              </w:rPr>
              <w:t xml:space="preserve"> 72 h</w:t>
            </w:r>
          </w:p>
        </w:tc>
        <w:tc>
          <w:tcPr>
            <w:tcW w:w="595" w:type="dxa"/>
            <w:shd w:val="clear" w:color="auto" w:fill="auto"/>
          </w:tcPr>
          <w:p w14:paraId="68FF82E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D4DE8C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E7123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B2F3F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B45393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9B0FCE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5E3D30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022D57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08A0B67F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1FC6F3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</w:rPr>
              <w:t>Pseudomonas</w:t>
            </w:r>
            <w:proofErr w:type="spellEnd"/>
            <w:r w:rsidRPr="001C6BA5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1C6BA5">
              <w:rPr>
                <w:rFonts w:asciiTheme="minorHAnsi" w:hAnsiTheme="minorHAnsi" w:cs="Arial"/>
                <w:i/>
              </w:rPr>
              <w:t>aeruginosa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6C446CB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80BCED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80A316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16BB9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528B63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5E3A5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94CAA6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D31C00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0A7A393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1885D37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pH-arvo</w:t>
            </w:r>
          </w:p>
        </w:tc>
        <w:tc>
          <w:tcPr>
            <w:tcW w:w="595" w:type="dxa"/>
            <w:shd w:val="clear" w:color="auto" w:fill="auto"/>
          </w:tcPr>
          <w:p w14:paraId="610E784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32A671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CC2730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C4269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0A600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312683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35A1E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903E0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73CFC93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A3B17D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Sameus</w:t>
            </w:r>
          </w:p>
        </w:tc>
        <w:tc>
          <w:tcPr>
            <w:tcW w:w="595" w:type="dxa"/>
            <w:shd w:val="clear" w:color="auto" w:fill="auto"/>
          </w:tcPr>
          <w:p w14:paraId="380F74D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024A1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E193C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6EFD67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A039FDF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19058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2F5EBE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F66D66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53063904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9B259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Kokonaiskloori</w:t>
            </w:r>
          </w:p>
        </w:tc>
        <w:tc>
          <w:tcPr>
            <w:tcW w:w="595" w:type="dxa"/>
            <w:shd w:val="clear" w:color="auto" w:fill="auto"/>
          </w:tcPr>
          <w:p w14:paraId="0A1637B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164A7C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8427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1F2D0C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B40D7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193AA1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EFEB0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181C6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3B837FF8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0C61EA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Vapaa kloori</w:t>
            </w:r>
          </w:p>
        </w:tc>
        <w:tc>
          <w:tcPr>
            <w:tcW w:w="595" w:type="dxa"/>
            <w:shd w:val="clear" w:color="auto" w:fill="auto"/>
          </w:tcPr>
          <w:p w14:paraId="3B91C79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A332D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9E332E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C24DA5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CD89F8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D6C13A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3A7D7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CEC97A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19CE07C6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ED128C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Sidottu kloori</w:t>
            </w:r>
          </w:p>
        </w:tc>
        <w:tc>
          <w:tcPr>
            <w:tcW w:w="595" w:type="dxa"/>
            <w:shd w:val="clear" w:color="auto" w:fill="auto"/>
          </w:tcPr>
          <w:p w14:paraId="79174D4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DFBE8C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41E8B7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DA08C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18FE0B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7AC69E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C6891B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2AA496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31A88A3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100D02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Urea</w:t>
            </w:r>
          </w:p>
        </w:tc>
        <w:tc>
          <w:tcPr>
            <w:tcW w:w="595" w:type="dxa"/>
            <w:shd w:val="clear" w:color="auto" w:fill="auto"/>
          </w:tcPr>
          <w:p w14:paraId="5E1B805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016E9C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A12B01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9FB0CF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F2C738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7591D8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CE4D7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7F638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2DEED9B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6BF8B77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Permanganaattiluku</w:t>
            </w:r>
          </w:p>
        </w:tc>
        <w:tc>
          <w:tcPr>
            <w:tcW w:w="595" w:type="dxa"/>
            <w:shd w:val="clear" w:color="auto" w:fill="auto"/>
          </w:tcPr>
          <w:p w14:paraId="3FA26F4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593A8C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CBE6D5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074E83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FFE32E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F340A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0408C2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5D0B5E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0D4928AC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7D4E1D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Nitraatti</w:t>
            </w:r>
          </w:p>
        </w:tc>
        <w:tc>
          <w:tcPr>
            <w:tcW w:w="595" w:type="dxa"/>
            <w:shd w:val="clear" w:color="auto" w:fill="auto"/>
          </w:tcPr>
          <w:p w14:paraId="38DC76D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CC8AC2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981A3B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D72A96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D8B86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F27B3F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12FF58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7EA2990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12E22C8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4AA9FA2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Nitriitti</w:t>
            </w:r>
          </w:p>
        </w:tc>
        <w:tc>
          <w:tcPr>
            <w:tcW w:w="595" w:type="dxa"/>
            <w:shd w:val="clear" w:color="auto" w:fill="auto"/>
          </w:tcPr>
          <w:p w14:paraId="75EF197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B1B0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BC8E0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455441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228951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5FAA32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B52920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9B99FA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4873E006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01F9221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Trihalometaanit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14:paraId="4D9D47C9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5D7C0CA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0BDCE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F26436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F4130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38A696E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FFB66C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A35EAC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14:paraId="2CE20A2B" w14:textId="77777777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20662378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Muu, mikä:</w:t>
            </w:r>
          </w:p>
        </w:tc>
        <w:tc>
          <w:tcPr>
            <w:tcW w:w="595" w:type="dxa"/>
            <w:shd w:val="clear" w:color="auto" w:fill="auto"/>
          </w:tcPr>
          <w:p w14:paraId="096B6B8B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90968C4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9052D0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9D28E7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370B25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B3737D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7627593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7456936" w14:textId="77777777"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76ACED62" w14:textId="1F30FD8A"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ALLEKIRJOITUS JA PÄIVÄYS</w:t>
      </w:r>
      <w:r w:rsidR="004241A7">
        <w:rPr>
          <w:rFonts w:asciiTheme="minorHAnsi" w:hAnsiTheme="minorHAnsi" w:cs="Arial"/>
          <w:b/>
        </w:rPr>
        <w:tab/>
        <w:t xml:space="preserve">         </w:t>
      </w:r>
      <w:r w:rsidR="004241A7" w:rsidRPr="004241A7">
        <w:rPr>
          <w:rFonts w:asciiTheme="minorHAnsi" w:hAnsiTheme="minorHAnsi" w:cs="Arial"/>
          <w:bCs/>
          <w:sz w:val="16"/>
          <w:szCs w:val="16"/>
        </w:rPr>
        <w:t xml:space="preserve"> </w:t>
      </w:r>
      <w:r w:rsidR="004241A7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4241A7">
        <w:rPr>
          <w:rFonts w:asciiTheme="minorHAnsi" w:hAnsiTheme="minorHAnsi" w:cs="Arial"/>
          <w:bCs/>
          <w:sz w:val="16"/>
          <w:szCs w:val="16"/>
        </w:rPr>
        <w:t>maksaja</w:t>
      </w:r>
      <w:r w:rsidR="004241A7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4241A7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C6BA5" w:rsidRPr="001C6BA5" w14:paraId="39AEB2B5" w14:textId="77777777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631BB9AB" w14:textId="77777777"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7E0A9E92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4016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473866F0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FA8D" w14:textId="5DE8D902" w:rsidR="000E1A95" w:rsidRPr="00010335" w:rsidRDefault="004241A7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044D3B"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388D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35830FEE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A738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93634B6" wp14:editId="7F90F14C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6BC6F864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Uima-allasvesi</w:t>
    </w:r>
  </w:p>
  <w:p w14:paraId="4B34077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D3B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41A7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329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D761A"/>
    <w:rsid w:val="00DE056F"/>
    <w:rsid w:val="00DE158E"/>
    <w:rsid w:val="00DE4DDA"/>
    <w:rsid w:val="00DE7AFC"/>
    <w:rsid w:val="00DF6326"/>
    <w:rsid w:val="00DF7285"/>
    <w:rsid w:val="00E00B33"/>
    <w:rsid w:val="00E0515A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C8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08EA8A8A"/>
  <w15:docId w15:val="{6EB992B5-1E34-4F73-88B5-AEC41635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2DA7-5BED-42B5-A94E-BFB43EFA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2015-11-09T12:47:00Z</cp:lastPrinted>
  <dcterms:created xsi:type="dcterms:W3CDTF">2017-03-08T08:57:00Z</dcterms:created>
  <dcterms:modified xsi:type="dcterms:W3CDTF">2021-11-18T15:52:00Z</dcterms:modified>
</cp:coreProperties>
</file>